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B97F76" w14:textId="1DE23BCC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>Załącznik Nr 2 do Zarządzenia Nr 119.2022</w:t>
      </w:r>
    </w:p>
    <w:p w14:paraId="5D5BBE5D" w14:textId="77777777" w:rsidR="006C0DA9" w:rsidRDefault="006C0DA9" w:rsidP="006C0DA9">
      <w:pPr>
        <w:pStyle w:val="Tekstpodstawowy"/>
        <w:jc w:val="center"/>
        <w:rPr>
          <w:bCs/>
          <w:i/>
          <w:iCs/>
          <w:sz w:val="16"/>
          <w:szCs w:val="16"/>
        </w:rPr>
      </w:pP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</w:r>
      <w:r>
        <w:rPr>
          <w:bCs/>
          <w:i/>
          <w:iCs/>
          <w:sz w:val="16"/>
          <w:szCs w:val="16"/>
        </w:rPr>
        <w:tab/>
        <w:t>Wójta Gminy Złotów z dnia 23 sierpnia 2022 r.</w:t>
      </w:r>
    </w:p>
    <w:p w14:paraId="23A2D03A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381AFDC3" w14:textId="77777777" w:rsidR="006C0DA9" w:rsidRDefault="006C0DA9" w:rsidP="006C0DA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>
        <w:rPr>
          <w:b/>
          <w:sz w:val="24"/>
        </w:rPr>
        <w:t xml:space="preserve">PROTOKÓŁ </w:t>
      </w:r>
    </w:p>
    <w:p w14:paraId="7E86009F" w14:textId="77777777" w:rsidR="006C0DA9" w:rsidRDefault="006C0DA9" w:rsidP="006C0DA9">
      <w:pPr>
        <w:pStyle w:val="Tekstpodstawow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center"/>
        <w:rPr>
          <w:b/>
          <w:sz w:val="24"/>
        </w:rPr>
      </w:pPr>
      <w:r>
        <w:rPr>
          <w:b/>
          <w:sz w:val="24"/>
        </w:rPr>
        <w:t>Z PRZEPROWADZONYCH KONSULTACJI SPOŁECZNYCH W SPRAWIE WYRAŻENIA OPINII W SPRAWIE ZMIANY RODZAJU MIEJSCOWOŚCI „ROSOCHY – CZĘŚĆ WSI WĄSOSZ” NA „ROSOCHY – WIEŚ”</w:t>
      </w:r>
    </w:p>
    <w:p w14:paraId="75D2CB58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32CFEB47" w14:textId="77777777" w:rsidR="006C0DA9" w:rsidRDefault="006C0DA9" w:rsidP="006C0DA9">
      <w:pPr>
        <w:pStyle w:val="Tekstpodstawowy"/>
        <w:jc w:val="center"/>
        <w:rPr>
          <w:sz w:val="24"/>
        </w:rPr>
      </w:pPr>
    </w:p>
    <w:p w14:paraId="6D81C374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Termin przeprowadzenia konsultacji:</w:t>
      </w:r>
    </w:p>
    <w:p w14:paraId="26342FFB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B2166F5" w14:textId="4C7F135F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>
        <w:rPr>
          <w:sz w:val="24"/>
        </w:rPr>
        <w:t>………</w:t>
      </w:r>
    </w:p>
    <w:p w14:paraId="0B779661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5D0C4C2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Forma przeprowadzenia konsultacji:</w:t>
      </w:r>
    </w:p>
    <w:p w14:paraId="3518FED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AF4AEE9" w14:textId="551BEBB7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>
        <w:rPr>
          <w:sz w:val="24"/>
        </w:rPr>
        <w:t>………</w:t>
      </w:r>
    </w:p>
    <w:p w14:paraId="37E6D459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2D6D1A8C" w14:textId="77777777" w:rsidR="006C0DA9" w:rsidRDefault="006C0DA9" w:rsidP="006C0DA9">
      <w:pPr>
        <w:pStyle w:val="Tekstpodstawowy"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Wyniki konsultacji:</w:t>
      </w:r>
    </w:p>
    <w:p w14:paraId="4DA039E3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6D988D1" w14:textId="5C4FE392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</w:t>
      </w:r>
      <w:r>
        <w:rPr>
          <w:sz w:val="24"/>
        </w:rPr>
        <w:t>………</w:t>
      </w:r>
    </w:p>
    <w:p w14:paraId="32627B1D" w14:textId="42170F42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09B13876" w14:textId="6ECFC66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33FB5ED2" w14:textId="48DA946C" w:rsidR="006C0DA9" w:rsidRDefault="006C0DA9" w:rsidP="006C0DA9">
      <w:pPr>
        <w:pStyle w:val="Tekstpodstawowy"/>
        <w:ind w:left="720"/>
        <w:jc w:val="both"/>
        <w:rPr>
          <w:sz w:val="24"/>
        </w:rPr>
      </w:pPr>
      <w:r>
        <w:rPr>
          <w:sz w:val="24"/>
        </w:rPr>
        <w:t>…………………………………………………………………………………………………</w:t>
      </w:r>
    </w:p>
    <w:p w14:paraId="22BC6251" w14:textId="073166F2" w:rsidR="006C0DA9" w:rsidRDefault="006C0DA9" w:rsidP="006C0DA9">
      <w:pPr>
        <w:pStyle w:val="Tekstpodstawowy"/>
        <w:jc w:val="both"/>
        <w:rPr>
          <w:sz w:val="24"/>
        </w:rPr>
      </w:pPr>
    </w:p>
    <w:p w14:paraId="0D47132E" w14:textId="7AB78733" w:rsidR="006C0DA9" w:rsidRDefault="006C0DA9" w:rsidP="006C0DA9">
      <w:pPr>
        <w:pStyle w:val="Tekstpodstawowy"/>
        <w:jc w:val="both"/>
        <w:rPr>
          <w:sz w:val="24"/>
        </w:rPr>
      </w:pPr>
    </w:p>
    <w:p w14:paraId="6DCAB845" w14:textId="20FE5A29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  <w:t>…………………………………………………………………………………………………</w:t>
      </w:r>
    </w:p>
    <w:p w14:paraId="0719E26D" w14:textId="77777777" w:rsidR="006C0DA9" w:rsidRDefault="006C0DA9" w:rsidP="006C0DA9">
      <w:pPr>
        <w:pStyle w:val="Tekstpodstawowy"/>
        <w:ind w:left="720"/>
        <w:jc w:val="both"/>
        <w:rPr>
          <w:sz w:val="24"/>
        </w:rPr>
      </w:pPr>
    </w:p>
    <w:p w14:paraId="1796BD3B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7A339758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59FCC2C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7102FBD" w14:textId="2841F6A4" w:rsidR="006C0DA9" w:rsidRDefault="006C0DA9" w:rsidP="006C0DA9">
      <w:pPr>
        <w:pStyle w:val="Tekstpodstawowy"/>
        <w:jc w:val="both"/>
        <w:rPr>
          <w:sz w:val="24"/>
        </w:rPr>
      </w:pPr>
      <w:r>
        <w:rPr>
          <w:sz w:val="24"/>
        </w:rPr>
        <w:t>Złotów, dnia ………</w:t>
      </w:r>
    </w:p>
    <w:p w14:paraId="13042BB9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220E0551" w14:textId="77777777" w:rsidR="006C0DA9" w:rsidRDefault="006C0DA9" w:rsidP="006C0DA9">
      <w:pPr>
        <w:pStyle w:val="Tekstpodstawowy"/>
        <w:jc w:val="both"/>
        <w:rPr>
          <w:sz w:val="24"/>
        </w:rPr>
      </w:pPr>
    </w:p>
    <w:p w14:paraId="0EEEB53E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76ABC391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367A8CC9" w14:textId="77777777" w:rsidR="006C0DA9" w:rsidRDefault="006C0DA9" w:rsidP="006C0DA9">
      <w:pPr>
        <w:pStyle w:val="Tekstpodstawowy"/>
        <w:jc w:val="right"/>
        <w:rPr>
          <w:sz w:val="24"/>
        </w:rPr>
      </w:pPr>
    </w:p>
    <w:p w14:paraId="6E2B2A70" w14:textId="6EFF2654" w:rsidR="009B62ED" w:rsidRPr="006C0DA9" w:rsidRDefault="009B62ED" w:rsidP="006C0DA9"/>
    <w:sectPr w:rsidR="009B62ED" w:rsidRPr="006C0DA9" w:rsidSect="006C0DA9">
      <w:pgSz w:w="11906" w:h="16838"/>
      <w:pgMar w:top="993" w:right="849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7C5D30"/>
    <w:multiLevelType w:val="hybridMultilevel"/>
    <w:tmpl w:val="E8A815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3465100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010"/>
    <w:rsid w:val="00194A35"/>
    <w:rsid w:val="002230DC"/>
    <w:rsid w:val="004208BE"/>
    <w:rsid w:val="00582FEF"/>
    <w:rsid w:val="005F3F57"/>
    <w:rsid w:val="00616EFB"/>
    <w:rsid w:val="006C0DA9"/>
    <w:rsid w:val="007E168D"/>
    <w:rsid w:val="009B62ED"/>
    <w:rsid w:val="00C72010"/>
    <w:rsid w:val="00E00CE1"/>
    <w:rsid w:val="00E229A8"/>
    <w:rsid w:val="00F17074"/>
    <w:rsid w:val="00F428AD"/>
    <w:rsid w:val="00FD4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48185"/>
  <w15:chartTrackingRefBased/>
  <w15:docId w15:val="{DE16F9D2-25B2-4C0E-B91A-902648C7F9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82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semiHidden/>
    <w:unhideWhenUsed/>
    <w:rsid w:val="00582FEF"/>
    <w:rPr>
      <w:color w:val="0563C1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582FEF"/>
    <w:pPr>
      <w:tabs>
        <w:tab w:val="left" w:pos="360"/>
      </w:tabs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82FEF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582FEF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6300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85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Ługowska</dc:creator>
  <cp:keywords/>
  <dc:description/>
  <cp:lastModifiedBy>Anna Ługowska</cp:lastModifiedBy>
  <cp:revision>8</cp:revision>
  <dcterms:created xsi:type="dcterms:W3CDTF">2021-07-02T12:30:00Z</dcterms:created>
  <dcterms:modified xsi:type="dcterms:W3CDTF">2022-08-24T07:00:00Z</dcterms:modified>
</cp:coreProperties>
</file>